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5E2B000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D5125F">
              <w:rPr>
                <w:rFonts w:ascii="Arial" w:hAnsi="Arial" w:cs="Arial"/>
                <w:b/>
              </w:rPr>
              <w:t>Rosicleide Almeida Cavalcante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0735A8E4" w:rsidR="00FE5CF6" w:rsidRDefault="00FE5CF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 </w:t>
            </w:r>
            <w:r w:rsidR="00BF77C5">
              <w:rPr>
                <w:rFonts w:ascii="Arial" w:hAnsi="Arial" w:cs="Arial"/>
                <w:b/>
              </w:rPr>
              <w:t>ABRIL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6C0FF2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4E163" w14:textId="50A04513" w:rsidR="00FE5CF6" w:rsidRDefault="00BF77C5" w:rsidP="0058487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(30</w:t>
            </w:r>
            <w:r w:rsidR="00FE5CF6">
              <w:rPr>
                <w:szCs w:val="28"/>
              </w:rPr>
              <w:t>/</w:t>
            </w:r>
            <w:r w:rsidR="006C0FF2">
              <w:rPr>
                <w:szCs w:val="28"/>
              </w:rPr>
              <w:t>03</w:t>
            </w:r>
            <w:r w:rsidR="00FE5CF6">
              <w:rPr>
                <w:szCs w:val="28"/>
              </w:rPr>
              <w:t xml:space="preserve">) </w:t>
            </w:r>
          </w:p>
          <w:p w14:paraId="373FB7C6" w14:textId="1A3160A0" w:rsidR="00177997" w:rsidRDefault="00BF77C5" w:rsidP="0058487B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Conforme decreto 18.554 de 16 de Março 2020 e ao Comunicado nº34/2020 a OSC deve interromper o atendimento, permanecendo fechada dos dias 23 a 31 de março.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4A580" w14:textId="14C50A80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31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6C0FF2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2279F53B" w14:textId="115E155E" w:rsidR="00BF77C5" w:rsidRDefault="00BF77C5" w:rsidP="006C0FF2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Conforme decreto 18.554 de 16 de Março 2020 e ao Comunicado nº34/2020 a OSC deve interromper o atendimento, permanecendo fechada dos dias 23 a 31 de março.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1AB28" w14:textId="219BEEDD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BF77C5">
              <w:rPr>
                <w:szCs w:val="28"/>
              </w:rPr>
              <w:t>01</w:t>
            </w:r>
            <w:r>
              <w:rPr>
                <w:szCs w:val="28"/>
              </w:rPr>
              <w:t>/</w:t>
            </w:r>
            <w:r w:rsidR="0058487B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 w:rsidR="002E1177">
              <w:rPr>
                <w:szCs w:val="28"/>
              </w:rPr>
              <w:t>)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FE564" w14:textId="189A4AD9" w:rsidR="00FE5CF6" w:rsidRDefault="00BF77C5" w:rsidP="00BF77C5">
            <w:pPr>
              <w:rPr>
                <w:szCs w:val="28"/>
              </w:rPr>
            </w:pPr>
            <w:r>
              <w:rPr>
                <w:szCs w:val="28"/>
              </w:rPr>
              <w:t>(02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4</w:t>
            </w:r>
            <w:r w:rsidR="002E1177">
              <w:rPr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FE839" w14:textId="14EB42DC" w:rsidR="00FE5CF6" w:rsidRDefault="00BF77C5" w:rsidP="006C0FF2">
            <w:pPr>
              <w:rPr>
                <w:szCs w:val="28"/>
              </w:rPr>
            </w:pPr>
            <w:r>
              <w:rPr>
                <w:szCs w:val="28"/>
              </w:rPr>
              <w:t>(03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>
              <w:rPr>
                <w:szCs w:val="28"/>
              </w:rPr>
              <w:t>4</w:t>
            </w:r>
            <w:r w:rsidR="00FE5CF6">
              <w:rPr>
                <w:szCs w:val="28"/>
              </w:rPr>
              <w:t>)</w:t>
            </w:r>
          </w:p>
        </w:tc>
      </w:tr>
      <w:tr w:rsidR="008D11A0" w14:paraId="3E87AA94" w14:textId="77777777" w:rsidTr="006C0FF2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E3AF3" w14:textId="77777777" w:rsidR="00FE5CF6" w:rsidRDefault="006C0FF2" w:rsidP="00BF77C5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BF77C5">
              <w:rPr>
                <w:szCs w:val="28"/>
              </w:rPr>
              <w:t>6</w:t>
            </w:r>
            <w:r w:rsidR="00FE5CF6"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 w:rsidR="002E1177">
              <w:rPr>
                <w:szCs w:val="28"/>
              </w:rPr>
              <w:t>)</w:t>
            </w:r>
          </w:p>
          <w:p w14:paraId="06B85E36" w14:textId="77777777" w:rsidR="007D2F4C" w:rsidRDefault="007D2F4C" w:rsidP="007D2F4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Limpeza externa e interna dos armários de aço</w:t>
            </w:r>
          </w:p>
          <w:p w14:paraId="1C410269" w14:textId="6A03009A" w:rsidR="007D2F4C" w:rsidRDefault="007D2F4C" w:rsidP="007D2F4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Limpeza do refeitório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63B76" w14:textId="4E4ADB84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07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3C2A8" w14:textId="5CF6481A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08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 xml:space="preserve">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2E1DC" w14:textId="77777777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09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513F7390" w14:textId="77777777" w:rsidR="007D2F4C" w:rsidRDefault="007D2F4C" w:rsidP="007D2F4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Limpeza na geladeira </w:t>
            </w:r>
          </w:p>
          <w:p w14:paraId="0A412F76" w14:textId="77777777" w:rsidR="007D2F4C" w:rsidRDefault="007D2F4C" w:rsidP="007D2F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01C674AC" w14:textId="77777777" w:rsidR="007D2F4C" w:rsidRPr="00F07D06" w:rsidRDefault="007D2F4C" w:rsidP="007D2F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05EF87FE" w14:textId="1EB70B09" w:rsidR="007D2F4C" w:rsidRDefault="007D2F4C" w:rsidP="00BF77C5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76DC2" w14:textId="77777777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10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5140D066" w14:textId="4DEA8DEF" w:rsidR="00BF77C5" w:rsidRDefault="00BF77C5" w:rsidP="00BF77C5">
            <w:pPr>
              <w:rPr>
                <w:szCs w:val="28"/>
              </w:rPr>
            </w:pPr>
            <w:r>
              <w:rPr>
                <w:szCs w:val="28"/>
              </w:rPr>
              <w:t>Feriado</w:t>
            </w:r>
          </w:p>
        </w:tc>
      </w:tr>
      <w:tr w:rsidR="008D11A0" w14:paraId="2D7560B3" w14:textId="77777777" w:rsidTr="006C0FF2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CF06D" w14:textId="6BF0455D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13</w:t>
            </w:r>
            <w:r>
              <w:rPr>
                <w:szCs w:val="28"/>
              </w:rPr>
              <w:t>/</w:t>
            </w:r>
            <w:r w:rsidR="006C0FF2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 w:rsidR="002E1177">
              <w:rPr>
                <w:szCs w:val="28"/>
              </w:rPr>
              <w:t>)</w:t>
            </w:r>
            <w:proofErr w:type="gramStart"/>
            <w:r w:rsidR="002E117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  <w:p w14:paraId="533EDBB7" w14:textId="462B0E43" w:rsidR="006C0FF2" w:rsidRDefault="006C0FF2" w:rsidP="002E1177">
            <w:pPr>
              <w:rPr>
                <w:szCs w:val="28"/>
              </w:rPr>
            </w:pPr>
            <w:proofErr w:type="gramEnd"/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FDC70" w14:textId="120FBA48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14</w:t>
            </w:r>
            <w:r w:rsidR="002E1177">
              <w:rPr>
                <w:szCs w:val="28"/>
              </w:rPr>
              <w:t>/0</w:t>
            </w:r>
            <w:r w:rsidR="00BF77C5">
              <w:rPr>
                <w:szCs w:val="28"/>
              </w:rPr>
              <w:t>4</w:t>
            </w:r>
            <w:r w:rsidR="002E1177">
              <w:rPr>
                <w:szCs w:val="28"/>
              </w:rPr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8902D" w14:textId="4EC52B25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15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 w:rsidR="002E1177">
              <w:rPr>
                <w:szCs w:val="28"/>
              </w:rPr>
              <w:t xml:space="preserve">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565C7" w14:textId="591D9506" w:rsidR="00FE5CF6" w:rsidRDefault="00FE5CF6" w:rsidP="002E117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16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1DFFDFDF" w14:textId="31E5F168" w:rsidR="006C0FF2" w:rsidRDefault="006C0FF2" w:rsidP="002E1177">
            <w:pPr>
              <w:rPr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85602" w14:textId="77777777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17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27C85FC6" w14:textId="77777777" w:rsidR="007D2F4C" w:rsidRDefault="007D2F4C" w:rsidP="007D2F4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Lavagem de pano de prato e toalhas de mesa</w:t>
            </w:r>
          </w:p>
          <w:p w14:paraId="4D0EE8A0" w14:textId="77777777" w:rsidR="007D2F4C" w:rsidRDefault="007D2F4C" w:rsidP="007D2F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 do refeitório</w:t>
            </w:r>
          </w:p>
          <w:p w14:paraId="4FFF16B8" w14:textId="77777777" w:rsidR="007D2F4C" w:rsidRDefault="007D2F4C" w:rsidP="007D2F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Lavou cozinha</w:t>
            </w:r>
          </w:p>
          <w:p w14:paraId="7C3C3976" w14:textId="08176D75" w:rsidR="007D2F4C" w:rsidRDefault="007D2F4C" w:rsidP="007D2F4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Lavou janelas da cozinha</w:t>
            </w:r>
          </w:p>
        </w:tc>
      </w:tr>
      <w:tr w:rsidR="008D11A0" w14:paraId="575AD8B0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7B9DE" w14:textId="7AEA4C3B" w:rsidR="00FE5CF6" w:rsidRDefault="00FE5CF6" w:rsidP="006C0FF2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20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38160504" w14:textId="3FCB456B" w:rsidR="007D2F4C" w:rsidRDefault="007D2F4C" w:rsidP="006C0FF2">
            <w:pPr>
              <w:rPr>
                <w:szCs w:val="28"/>
              </w:rPr>
            </w:pPr>
            <w:r>
              <w:rPr>
                <w:szCs w:val="28"/>
              </w:rPr>
              <w:t>Justificado</w:t>
            </w:r>
          </w:p>
          <w:p w14:paraId="0A9EFA9D" w14:textId="1F602AE1" w:rsidR="006C0FF2" w:rsidRDefault="006C0FF2" w:rsidP="006C0FF2">
            <w:pPr>
              <w:rPr>
                <w:szCs w:val="2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FD586" w14:textId="77777777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21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  <w:p w14:paraId="10010432" w14:textId="439F4002" w:rsidR="00BF77C5" w:rsidRDefault="00BF77C5" w:rsidP="00BF77C5">
            <w:pPr>
              <w:rPr>
                <w:szCs w:val="28"/>
              </w:rPr>
            </w:pPr>
            <w:r>
              <w:rPr>
                <w:szCs w:val="28"/>
              </w:rPr>
              <w:t>Feriado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ABD9F" w14:textId="22D36CBA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22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 w:rsidR="002E1177">
              <w:rPr>
                <w:szCs w:val="28"/>
              </w:rPr>
              <w:t xml:space="preserve">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92CDE" w14:textId="44E31024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23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B0BA6" w14:textId="76C2AF92" w:rsidR="00FE5CF6" w:rsidRDefault="00FE5CF6" w:rsidP="00BF77C5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BF77C5">
              <w:rPr>
                <w:szCs w:val="28"/>
              </w:rPr>
              <w:t>24</w:t>
            </w:r>
            <w:r>
              <w:rPr>
                <w:szCs w:val="28"/>
              </w:rPr>
              <w:t>/</w:t>
            </w:r>
            <w:r w:rsidR="002E1177">
              <w:rPr>
                <w:szCs w:val="28"/>
              </w:rPr>
              <w:t>0</w:t>
            </w:r>
            <w:r w:rsidR="00BF77C5">
              <w:rPr>
                <w:szCs w:val="28"/>
              </w:rPr>
              <w:t>4</w:t>
            </w:r>
            <w:r>
              <w:rPr>
                <w:szCs w:val="28"/>
              </w:rPr>
              <w:t>)</w:t>
            </w:r>
          </w:p>
        </w:tc>
      </w:tr>
      <w:tr w:rsidR="00BF77C5" w14:paraId="6277E124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0B6AF2" w14:textId="2C04FF24" w:rsidR="00BF77C5" w:rsidRDefault="00BF77C5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C3B8" w14:textId="56BCDDF2" w:rsidR="00BF77C5" w:rsidRDefault="00BF77C5" w:rsidP="006C0FF2">
            <w:pPr>
              <w:rPr>
                <w:szCs w:val="28"/>
              </w:rPr>
            </w:pPr>
            <w:r>
              <w:rPr>
                <w:szCs w:val="28"/>
              </w:rPr>
              <w:t>27/04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42C9" w14:textId="269B6CE6" w:rsidR="00BF77C5" w:rsidRDefault="00BF77C5" w:rsidP="00BF77C5">
            <w:pPr>
              <w:rPr>
                <w:szCs w:val="28"/>
              </w:rPr>
            </w:pPr>
            <w:r>
              <w:rPr>
                <w:szCs w:val="28"/>
              </w:rPr>
              <w:t>28/04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EE00" w14:textId="77777777" w:rsidR="00BF77C5" w:rsidRDefault="00BF77C5" w:rsidP="00BF77C5">
            <w:pPr>
              <w:rPr>
                <w:szCs w:val="28"/>
              </w:rPr>
            </w:pPr>
            <w:r>
              <w:rPr>
                <w:szCs w:val="28"/>
              </w:rPr>
              <w:t>29/04</w:t>
            </w:r>
          </w:p>
          <w:p w14:paraId="614B614C" w14:textId="77777777" w:rsidR="007D2F4C" w:rsidRDefault="007D2F4C" w:rsidP="007D2F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armário embaixo da pia</w:t>
            </w:r>
          </w:p>
          <w:p w14:paraId="23E07EA5" w14:textId="77777777" w:rsidR="007D2F4C" w:rsidRDefault="007D2F4C" w:rsidP="007D2F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406DE3CC" w14:textId="76675834" w:rsidR="007D2F4C" w:rsidRDefault="007D2F4C" w:rsidP="007D2F4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Organização das gavetas dos armários de aço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ED96" w14:textId="2241A272" w:rsidR="00BF77C5" w:rsidRDefault="00BF77C5" w:rsidP="00BF77C5">
            <w:pPr>
              <w:rPr>
                <w:szCs w:val="28"/>
              </w:rPr>
            </w:pPr>
            <w:r>
              <w:rPr>
                <w:szCs w:val="28"/>
              </w:rPr>
              <w:t>30/04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D73A" w14:textId="77777777" w:rsidR="00BF77C5" w:rsidRDefault="00BF77C5" w:rsidP="00BF77C5">
            <w:pPr>
              <w:rPr>
                <w:szCs w:val="28"/>
              </w:rPr>
            </w:pPr>
            <w:r>
              <w:rPr>
                <w:szCs w:val="28"/>
              </w:rPr>
              <w:t>01/05</w:t>
            </w:r>
          </w:p>
          <w:p w14:paraId="014F8397" w14:textId="3D7497E6" w:rsidR="00BF77C5" w:rsidRDefault="00BF77C5" w:rsidP="00BF77C5">
            <w:pPr>
              <w:rPr>
                <w:szCs w:val="28"/>
              </w:rPr>
            </w:pPr>
            <w:r>
              <w:rPr>
                <w:szCs w:val="28"/>
              </w:rPr>
              <w:t>Feriado</w:t>
            </w:r>
          </w:p>
        </w:tc>
      </w:tr>
    </w:tbl>
    <w:p w14:paraId="48507DC5" w14:textId="0273F9B8" w:rsidR="00357B11" w:rsidRPr="00FE5CF6" w:rsidRDefault="00357B11" w:rsidP="00FE5CF6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52CBA" w14:textId="77777777" w:rsidR="001A1947" w:rsidRDefault="001A1947" w:rsidP="00172C90">
      <w:r>
        <w:separator/>
      </w:r>
    </w:p>
  </w:endnote>
  <w:endnote w:type="continuationSeparator" w:id="0">
    <w:p w14:paraId="4FF2B146" w14:textId="77777777" w:rsidR="001A1947" w:rsidRDefault="001A194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FE7CB" w14:textId="77777777" w:rsidR="001A1947" w:rsidRDefault="001A1947" w:rsidP="00172C90">
      <w:r>
        <w:separator/>
      </w:r>
    </w:p>
  </w:footnote>
  <w:footnote w:type="continuationSeparator" w:id="0">
    <w:p w14:paraId="399FACDA" w14:textId="77777777" w:rsidR="001A1947" w:rsidRDefault="001A194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72C90"/>
    <w:rsid w:val="00177997"/>
    <w:rsid w:val="001A1947"/>
    <w:rsid w:val="002E1177"/>
    <w:rsid w:val="00357B11"/>
    <w:rsid w:val="003878B1"/>
    <w:rsid w:val="00427572"/>
    <w:rsid w:val="005610B1"/>
    <w:rsid w:val="00567F97"/>
    <w:rsid w:val="0058487B"/>
    <w:rsid w:val="006531A3"/>
    <w:rsid w:val="006C0FF2"/>
    <w:rsid w:val="007D2F4C"/>
    <w:rsid w:val="00812387"/>
    <w:rsid w:val="008D11A0"/>
    <w:rsid w:val="009910FF"/>
    <w:rsid w:val="009F7CD1"/>
    <w:rsid w:val="00B77B8E"/>
    <w:rsid w:val="00BF77C5"/>
    <w:rsid w:val="00CD74A8"/>
    <w:rsid w:val="00D31C62"/>
    <w:rsid w:val="00D5125F"/>
    <w:rsid w:val="00E6662D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9</cp:revision>
  <dcterms:created xsi:type="dcterms:W3CDTF">2020-08-03T16:09:00Z</dcterms:created>
  <dcterms:modified xsi:type="dcterms:W3CDTF">2020-08-12T11:25:00Z</dcterms:modified>
</cp:coreProperties>
</file>